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D5" w:rsidRDefault="006D2DD5" w:rsidP="00D07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6BD" w:rsidRDefault="00403426" w:rsidP="00D07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47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Проекты и мероприятия, реализуемые в рамках Программы </w:t>
      </w:r>
    </w:p>
    <w:p w:rsidR="00D178FE" w:rsidRDefault="00403426" w:rsidP="00D07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47EE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в разрезе регионов Акмолинской области</w:t>
      </w:r>
    </w:p>
    <w:p w:rsidR="00D076BD" w:rsidRPr="000647EE" w:rsidRDefault="00D076BD" w:rsidP="00D07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436"/>
        <w:gridCol w:w="1150"/>
        <w:gridCol w:w="3210"/>
        <w:gridCol w:w="1383"/>
      </w:tblGrid>
      <w:tr w:rsidR="00E166EB" w:rsidRPr="000647EE" w:rsidTr="006D2DD5">
        <w:tc>
          <w:tcPr>
            <w:tcW w:w="568" w:type="dxa"/>
            <w:vMerge w:val="restart"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6" w:type="dxa"/>
            <w:vMerge w:val="restart"/>
          </w:tcPr>
          <w:p w:rsidR="00E166EB" w:rsidRPr="000647EE" w:rsidRDefault="00E166EB" w:rsidP="00D0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региона</w:t>
            </w:r>
          </w:p>
        </w:tc>
        <w:tc>
          <w:tcPr>
            <w:tcW w:w="5743" w:type="dxa"/>
            <w:gridSpan w:val="3"/>
          </w:tcPr>
          <w:p w:rsidR="00E166EB" w:rsidRPr="000647EE" w:rsidRDefault="00E166EB" w:rsidP="00D076BD">
            <w:pPr>
              <w:ind w:left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Подпрограмма</w:t>
            </w:r>
          </w:p>
        </w:tc>
      </w:tr>
      <w:tr w:rsidR="00E166EB" w:rsidRPr="000647EE" w:rsidTr="006D2DD5">
        <w:tc>
          <w:tcPr>
            <w:tcW w:w="568" w:type="dxa"/>
            <w:vMerge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vMerge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50" w:type="dxa"/>
          </w:tcPr>
          <w:p w:rsidR="00E166EB" w:rsidRPr="000647EE" w:rsidRDefault="00E166EB" w:rsidP="00D0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қазына</w:t>
            </w:r>
          </w:p>
        </w:tc>
        <w:tc>
          <w:tcPr>
            <w:tcW w:w="3210" w:type="dxa"/>
          </w:tcPr>
          <w:p w:rsidR="00E166EB" w:rsidRPr="000647EE" w:rsidRDefault="00E166EB" w:rsidP="00D0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және білім</w:t>
            </w:r>
          </w:p>
        </w:tc>
        <w:tc>
          <w:tcPr>
            <w:tcW w:w="1383" w:type="dxa"/>
          </w:tcPr>
          <w:p w:rsidR="00E166EB" w:rsidRPr="000647EE" w:rsidRDefault="00E166EB" w:rsidP="00D0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Атамекен</w:t>
            </w:r>
          </w:p>
        </w:tc>
      </w:tr>
      <w:tr w:rsidR="00E166EB" w:rsidRPr="000647EE" w:rsidTr="006D2DD5">
        <w:tc>
          <w:tcPr>
            <w:tcW w:w="568" w:type="dxa"/>
          </w:tcPr>
          <w:p w:rsidR="00E166EB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6" w:type="dxa"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Кокшетау</w:t>
            </w:r>
          </w:p>
        </w:tc>
        <w:tc>
          <w:tcPr>
            <w:tcW w:w="1150" w:type="dxa"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E166EB" w:rsidRDefault="00D6761D" w:rsidP="00D676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6D2DD5"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Областной конкурс выставка декоративного и прикладного искусства «Алтын қазына»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6761D" w:rsidRPr="006D2DD5" w:rsidRDefault="00D6761D" w:rsidP="00D676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D6761D"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6761D">
              <w:rPr>
                <w:rFonts w:ascii="Times New Roman" w:hAnsi="Times New Roman" w:cs="Times New Roman"/>
              </w:rPr>
              <w:t>бластной тур</w:t>
            </w:r>
            <w:r>
              <w:t xml:space="preserve"> </w:t>
            </w:r>
            <w:proofErr w:type="gramStart"/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туристской</w:t>
            </w:r>
            <w:proofErr w:type="gramEnd"/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экспедици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«Менің Отаным - Қазақстан»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383" w:type="dxa"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66EB" w:rsidRPr="000647EE" w:rsidTr="006D2DD5">
        <w:tc>
          <w:tcPr>
            <w:tcW w:w="568" w:type="dxa"/>
          </w:tcPr>
          <w:p w:rsidR="00E166EB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6" w:type="dxa"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г.Степногорск</w:t>
            </w:r>
          </w:p>
        </w:tc>
        <w:tc>
          <w:tcPr>
            <w:tcW w:w="1150" w:type="dxa"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E166EB" w:rsidRPr="006D2DD5" w:rsidRDefault="00D6761D" w:rsidP="00D67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Городская </w:t>
            </w:r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туристск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ая </w:t>
            </w:r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экспедици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«Менің Отаным - Қазақстан»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383" w:type="dxa"/>
          </w:tcPr>
          <w:p w:rsidR="00E166EB" w:rsidRPr="000647EE" w:rsidRDefault="00E166EB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</w:rPr>
              <w:t>Аккольский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D6761D" w:rsidP="00D67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декоративного и прикладного искусства «Алтын қазына»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Аршалынский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D6761D" w:rsidP="00D67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декоративного и прикладного искусства «Алтын қазына»</w:t>
            </w: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Астраханский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D6761D" w:rsidP="00D67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декоративного и прикладного искусства «Алтын қазына»</w:t>
            </w: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</w:rPr>
              <w:t>Атбасарский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Буландинский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D6761D" w:rsidP="00D67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декоративного и прикладного искусства «Алтын қазына»</w:t>
            </w: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  <w:lang w:val="kk-KZ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  <w:lang w:val="kk-KZ"/>
              </w:rPr>
              <w:t>Бурабайский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Егиндыкольский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Енбекшильдерский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Ерейментауский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</w:rPr>
              <w:t>Есильский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D6761D" w:rsidP="00D67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декоративного и прикладного искусства «Алтын қазына»</w:t>
            </w: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</w:rPr>
              <w:t>Жаксынский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Жаркаинский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Зерендинский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Default="00D6761D" w:rsidP="00D676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декоративного и прикладного искусства «Алтын қазына»</w:t>
            </w:r>
          </w:p>
          <w:p w:rsidR="00A64A4F" w:rsidRPr="006D2DD5" w:rsidRDefault="00A64A4F" w:rsidP="00A64A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районный тур </w:t>
            </w:r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туристской экспедици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D676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«Менің Отаным - Қазақстан»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Коргалжынский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Сандыктауский 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0647EE" w:rsidTr="006D2DD5"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36" w:type="dxa"/>
          </w:tcPr>
          <w:p w:rsidR="00403426" w:rsidRPr="000647EE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Целиноградский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403426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403426" w:rsidRPr="000647EE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3426" w:rsidRPr="00403426" w:rsidTr="006D2DD5">
        <w:trPr>
          <w:trHeight w:val="310"/>
        </w:trPr>
        <w:tc>
          <w:tcPr>
            <w:tcW w:w="568" w:type="dxa"/>
          </w:tcPr>
          <w:p w:rsidR="00403426" w:rsidRPr="00D076BD" w:rsidRDefault="00D076BD" w:rsidP="00D07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36" w:type="dxa"/>
          </w:tcPr>
          <w:p w:rsidR="00403426" w:rsidRPr="00403426" w:rsidRDefault="00403426" w:rsidP="00D076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7EE">
              <w:rPr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>Шортандинский</w:t>
            </w:r>
            <w:r w:rsidRPr="000647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150" w:type="dxa"/>
          </w:tcPr>
          <w:p w:rsidR="00403426" w:rsidRPr="00403426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10" w:type="dxa"/>
          </w:tcPr>
          <w:p w:rsidR="00403426" w:rsidRPr="006D2DD5" w:rsidRDefault="00D6761D" w:rsidP="00D67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6D2DD5"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районный 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D2DD5" w:rsidRPr="006D2D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декоративного и прикладного искусства «Алтын қазына»</w:t>
            </w:r>
          </w:p>
        </w:tc>
        <w:tc>
          <w:tcPr>
            <w:tcW w:w="1383" w:type="dxa"/>
          </w:tcPr>
          <w:p w:rsidR="00403426" w:rsidRPr="00403426" w:rsidRDefault="00403426" w:rsidP="00D076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166EB" w:rsidRPr="00403426" w:rsidRDefault="00E166EB" w:rsidP="00D07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166EB" w:rsidRPr="00403426" w:rsidSect="00D1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66EB"/>
    <w:rsid w:val="000647EE"/>
    <w:rsid w:val="00403426"/>
    <w:rsid w:val="0060275A"/>
    <w:rsid w:val="006D2DD5"/>
    <w:rsid w:val="009847E1"/>
    <w:rsid w:val="00A64A4F"/>
    <w:rsid w:val="00D076BD"/>
    <w:rsid w:val="00D178FE"/>
    <w:rsid w:val="00D6761D"/>
    <w:rsid w:val="00E166EB"/>
    <w:rsid w:val="00FD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3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Dariga</cp:lastModifiedBy>
  <cp:revision>2</cp:revision>
  <dcterms:created xsi:type="dcterms:W3CDTF">2017-09-13T09:17:00Z</dcterms:created>
  <dcterms:modified xsi:type="dcterms:W3CDTF">2017-09-13T09:17:00Z</dcterms:modified>
</cp:coreProperties>
</file>